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BE" w:rsidRDefault="00312DBE"/>
    <w:tbl>
      <w:tblPr>
        <w:tblpPr w:leftFromText="141" w:rightFromText="141" w:vertAnchor="text" w:horzAnchor="page" w:tblpX="4161" w:tblpY="432"/>
        <w:tblW w:w="4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146"/>
        <w:gridCol w:w="998"/>
        <w:gridCol w:w="96"/>
        <w:gridCol w:w="1251"/>
      </w:tblGrid>
      <w:tr w:rsidR="00D062D7" w:rsidRPr="00D062D7" w:rsidTr="00312DBE">
        <w:trPr>
          <w:trHeight w:val="300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246760" w:rsidRDefault="00AF204A" w:rsidP="00312DB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Style w:val="Collegamentoipertestuale"/>
                <w:rFonts w:ascii="Calibri" w:eastAsia="Times New Roman" w:hAnsi="Calibri" w:cs="Calibri"/>
                <w:b/>
                <w:bCs/>
                <w:color w:val="000000"/>
                <w:u w:val="none"/>
                <w:lang w:eastAsia="it-IT"/>
              </w:rPr>
            </w:pPr>
            <w:hyperlink r:id="rId9" w:history="1">
              <w:r w:rsidR="00312DBE" w:rsidRPr="00A65834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Lettera del Retto</w:t>
              </w:r>
              <w:bookmarkStart w:id="0" w:name="_GoBack"/>
              <w:bookmarkEnd w:id="0"/>
              <w:r w:rsidR="00312DBE" w:rsidRPr="00A65834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re</w:t>
              </w:r>
            </w:hyperlink>
          </w:p>
          <w:p w:rsidR="00246760" w:rsidRDefault="00246760" w:rsidP="00246760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246760" w:rsidRPr="001719E3" w:rsidRDefault="00722FDA" w:rsidP="0024676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hyperlink r:id="rId10" w:history="1">
              <w:proofErr w:type="spellStart"/>
              <w:r w:rsidR="00246760" w:rsidRPr="00722FDA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Letter</w:t>
              </w:r>
              <w:proofErr w:type="spellEnd"/>
              <w:r w:rsidR="00246760" w:rsidRPr="00722FDA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 xml:space="preserve"> by the </w:t>
              </w:r>
              <w:proofErr w:type="spellStart"/>
              <w:r w:rsidR="00246760" w:rsidRPr="00722FDA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Rector</w:t>
              </w:r>
              <w:proofErr w:type="spellEnd"/>
            </w:hyperlink>
          </w:p>
          <w:p w:rsidR="00312DBE" w:rsidRDefault="00312DBE" w:rsidP="00312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Pr="00312DBE" w:rsidRDefault="00AF204A" w:rsidP="00312DB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hyperlink r:id="rId11" w:history="1">
              <w:r w:rsidR="00312DBE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Articoli 1995 per la    Fondazione dell’Università</w:t>
              </w:r>
            </w:hyperlink>
          </w:p>
          <w:p w:rsidR="00312DBE" w:rsidRDefault="00312DBE" w:rsidP="00312DBE">
            <w:pPr>
              <w:spacing w:after="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Pr="00312DBE" w:rsidRDefault="00312DBE" w:rsidP="00312DB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911C4">
              <w:rPr>
                <w:rFonts w:ascii="Calibri" w:eastAsia="Times New Roman" w:hAnsi="Calibri" w:cs="Calibri"/>
                <w:b/>
                <w:bCs/>
                <w:lang w:eastAsia="it-IT"/>
              </w:rPr>
              <w:t>Programma del Convegno Inaugurale</w:t>
            </w:r>
          </w:p>
          <w:p w:rsidR="00312DBE" w:rsidRDefault="00312DBE" w:rsidP="00312DBE">
            <w:pPr>
              <w:spacing w:after="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Default="00AF204A" w:rsidP="00312DB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hyperlink r:id="rId12" w:history="1">
              <w:r w:rsidR="00312DBE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 xml:space="preserve">Foto </w:t>
              </w:r>
              <w:r w:rsidR="00CA7CBB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 xml:space="preserve">Cerimonia di </w:t>
              </w:r>
              <w:r w:rsidR="00312DBE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 xml:space="preserve">Fondazione Scuola Medica di Milano </w:t>
              </w:r>
              <w:r w:rsidR="00CA7CBB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 xml:space="preserve">nella Basilica di </w:t>
              </w:r>
              <w:proofErr w:type="spellStart"/>
              <w:r w:rsidR="00CA7CBB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S.Ambrogio</w:t>
              </w:r>
              <w:proofErr w:type="spellEnd"/>
              <w:r w:rsidR="00CA7CBB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 xml:space="preserve"> </w:t>
              </w:r>
              <w:r w:rsidR="00312DBE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(1998)</w:t>
              </w:r>
            </w:hyperlink>
          </w:p>
          <w:p w:rsidR="00312DBE" w:rsidRPr="00312DBE" w:rsidRDefault="00312DBE" w:rsidP="00312DBE">
            <w:pPr>
              <w:pStyle w:val="Paragrafoelenc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Default="00AF204A" w:rsidP="00312DB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hyperlink r:id="rId13" w:history="1">
              <w:r w:rsidR="00312DBE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Articolo sulla presentazione della Dichiarazione Universale dei Diritti e Doveri del Giovane</w:t>
              </w:r>
            </w:hyperlink>
          </w:p>
          <w:p w:rsidR="00312DBE" w:rsidRPr="00312DBE" w:rsidRDefault="00312DBE" w:rsidP="00312DBE">
            <w:pPr>
              <w:pStyle w:val="Paragrafoelenc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Default="00AF204A" w:rsidP="00CA7CB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hyperlink r:id="rId14" w:history="1">
              <w:r w:rsidR="00312DBE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Articolo sulla Dichiarazione Universale</w:t>
              </w:r>
              <w:r w:rsidR="00CA7CBB" w:rsidRPr="006B17D0">
                <w:rPr>
                  <w:rStyle w:val="Collegamentoipertestuale"/>
                </w:rPr>
                <w:t xml:space="preserve"> </w:t>
              </w:r>
              <w:r w:rsidR="00CA7CBB" w:rsidRPr="006B17D0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dei Diritti e Doveri del Giovane</w:t>
              </w:r>
            </w:hyperlink>
          </w:p>
          <w:p w:rsidR="00312DBE" w:rsidRPr="00312DBE" w:rsidRDefault="00312DBE" w:rsidP="00312DBE">
            <w:pPr>
              <w:pStyle w:val="Paragrafoelenc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Default="00AF204A" w:rsidP="00312DB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hyperlink r:id="rId15" w:history="1">
              <w:r w:rsidR="00312DBE" w:rsidRPr="00CA7CBB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Congressi 1992-2017</w:t>
              </w:r>
              <w:r w:rsidR="00CA7CBB" w:rsidRPr="00CA7CBB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 xml:space="preserve"> con relatori</w:t>
              </w:r>
            </w:hyperlink>
          </w:p>
          <w:p w:rsidR="00312DBE" w:rsidRPr="00312DBE" w:rsidRDefault="00312DBE" w:rsidP="00312DBE">
            <w:pPr>
              <w:pStyle w:val="Paragrafoelenc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Default="00AF204A" w:rsidP="00312DB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hyperlink r:id="rId16" w:history="1">
              <w:r w:rsidR="00312DBE" w:rsidRPr="00CA7CBB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Congressi 2017-2024</w:t>
              </w:r>
              <w:r w:rsidR="00CA7CBB" w:rsidRPr="00CA7CBB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 xml:space="preserve"> con relatori</w:t>
              </w:r>
            </w:hyperlink>
          </w:p>
          <w:p w:rsidR="00CA7CBB" w:rsidRPr="00CA7CBB" w:rsidRDefault="00CA7CBB" w:rsidP="00CA7CBB">
            <w:pPr>
              <w:pStyle w:val="Paragrafoelenc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CA7CBB" w:rsidRDefault="00AF204A" w:rsidP="00312DB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hyperlink r:id="rId17" w:history="1">
              <w:r w:rsidR="00CA7CBB" w:rsidRPr="00CA7CBB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 xml:space="preserve">Inno di </w:t>
              </w:r>
              <w:proofErr w:type="spellStart"/>
              <w:r w:rsidR="00CA7CBB" w:rsidRPr="00CA7CBB">
                <w:rPr>
                  <w:rStyle w:val="Collegamentoipertestuale"/>
                  <w:rFonts w:ascii="Calibri" w:eastAsia="Times New Roman" w:hAnsi="Calibri" w:cs="Calibri"/>
                  <w:b/>
                  <w:bCs/>
                  <w:lang w:eastAsia="it-IT"/>
                </w:rPr>
                <w:t>S.Ambrogio</w:t>
              </w:r>
              <w:proofErr w:type="spellEnd"/>
            </w:hyperlink>
          </w:p>
          <w:p w:rsidR="00CA7CBB" w:rsidRPr="00CA7CBB" w:rsidRDefault="00CA7CBB" w:rsidP="00CA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CA7CBB" w:rsidRPr="00CA7CBB" w:rsidRDefault="00CA7CBB" w:rsidP="00CA7CBB">
            <w:pPr>
              <w:pStyle w:val="Paragrafoelenc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CA7CBB" w:rsidRDefault="00CA7CBB" w:rsidP="00CA7CBB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Pr="00312DBE" w:rsidRDefault="00312DBE" w:rsidP="00312DBE">
            <w:pPr>
              <w:pStyle w:val="Paragrafoelenc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Pr="00312DBE" w:rsidRDefault="00312DBE" w:rsidP="00CA7CBB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Default="00312DBE" w:rsidP="00312DBE">
            <w:pPr>
              <w:spacing w:after="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312DBE" w:rsidRPr="00D062D7" w:rsidRDefault="00312DBE" w:rsidP="00312DBE">
            <w:pPr>
              <w:spacing w:after="0" w:line="240" w:lineRule="auto"/>
              <w:ind w:left="284" w:hanging="8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312DBE" w:rsidRDefault="00D062D7" w:rsidP="00312DBE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2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2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62D7" w:rsidRPr="00D062D7" w:rsidTr="00312DBE">
        <w:trPr>
          <w:trHeight w:val="300"/>
        </w:trPr>
        <w:tc>
          <w:tcPr>
            <w:tcW w:w="2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it-IT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D7" w:rsidRPr="00D062D7" w:rsidRDefault="00D062D7" w:rsidP="00D06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551A98" w:rsidRDefault="00551A98" w:rsidP="00283A7F">
      <w:pPr>
        <w:rPr>
          <w:b/>
        </w:rPr>
      </w:pPr>
    </w:p>
    <w:p w:rsidR="00312DBE" w:rsidRDefault="00312DBE" w:rsidP="00283A7F">
      <w:pPr>
        <w:rPr>
          <w:b/>
        </w:rPr>
      </w:pPr>
    </w:p>
    <w:p w:rsidR="00312DBE" w:rsidRDefault="00312DBE" w:rsidP="00283A7F">
      <w:pPr>
        <w:rPr>
          <w:b/>
        </w:rPr>
      </w:pPr>
    </w:p>
    <w:p w:rsidR="00312DBE" w:rsidRDefault="00312DBE" w:rsidP="00283A7F">
      <w:pPr>
        <w:rPr>
          <w:b/>
        </w:rPr>
      </w:pPr>
    </w:p>
    <w:p w:rsidR="00312DBE" w:rsidRPr="00551A98" w:rsidRDefault="00312DBE" w:rsidP="00283A7F">
      <w:pPr>
        <w:rPr>
          <w:b/>
        </w:rPr>
      </w:pPr>
    </w:p>
    <w:p w:rsidR="00D062D7" w:rsidRPr="00DF4CF8" w:rsidRDefault="00551A98" w:rsidP="00D062D7">
      <w:r w:rsidRPr="00551A98">
        <w:rPr>
          <w:b/>
        </w:rPr>
        <w:tab/>
      </w:r>
      <w:r w:rsidRPr="00551A98">
        <w:rPr>
          <w:b/>
        </w:rPr>
        <w:tab/>
      </w:r>
      <w:r w:rsidRPr="00551A98">
        <w:rPr>
          <w:b/>
        </w:rPr>
        <w:tab/>
      </w:r>
      <w:r w:rsidRPr="00551A98">
        <w:rPr>
          <w:b/>
        </w:rPr>
        <w:tab/>
      </w:r>
      <w:r w:rsidRPr="00551A98">
        <w:rPr>
          <w:b/>
        </w:rPr>
        <w:tab/>
      </w:r>
    </w:p>
    <w:p w:rsidR="00283A7F" w:rsidRPr="00DF4CF8" w:rsidRDefault="00283A7F" w:rsidP="00D062D7"/>
    <w:p w:rsidR="00283A7F" w:rsidRPr="00DF4CF8" w:rsidRDefault="00283A7F" w:rsidP="00283A7F">
      <w:pPr>
        <w:spacing w:after="0"/>
        <w:rPr>
          <w:sz w:val="16"/>
          <w:szCs w:val="16"/>
        </w:rPr>
      </w:pPr>
    </w:p>
    <w:p w:rsidR="00283A7F" w:rsidRPr="00DF4CF8" w:rsidRDefault="00283A7F" w:rsidP="00283A7F"/>
    <w:p w:rsidR="00435178" w:rsidRPr="00DF4CF8" w:rsidRDefault="00435178" w:rsidP="00283A7F"/>
    <w:sectPr w:rsidR="00435178" w:rsidRPr="00DF4CF8" w:rsidSect="0043517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4A" w:rsidRDefault="00AF204A">
      <w:r>
        <w:separator/>
      </w:r>
    </w:p>
  </w:endnote>
  <w:endnote w:type="continuationSeparator" w:id="0">
    <w:p w:rsidR="00AF204A" w:rsidRDefault="00AF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78" w:rsidRDefault="00F669DC" w:rsidP="00435178">
    <w:pPr>
      <w:pStyle w:val="Pidipagina"/>
      <w:jc w:val="center"/>
      <w:rPr>
        <w:rFonts w:ascii="Garamond" w:hAnsi="Garamond"/>
        <w:color w:val="000080"/>
        <w:sz w:val="18"/>
      </w:rPr>
    </w:pPr>
    <w:r>
      <w:rPr>
        <w:rFonts w:ascii="Garamond" w:hAnsi="Garamond"/>
        <w:color w:val="000080"/>
        <w:sz w:val="18"/>
      </w:rPr>
      <w:t>Università Ambrosiana</w:t>
    </w:r>
  </w:p>
  <w:p w:rsidR="00435178" w:rsidRDefault="00435178" w:rsidP="00435178">
    <w:pPr>
      <w:pStyle w:val="Pidipagina"/>
      <w:jc w:val="center"/>
      <w:rPr>
        <w:rFonts w:ascii="Garamond" w:hAnsi="Garamond"/>
        <w:color w:val="000080"/>
        <w:sz w:val="18"/>
      </w:rPr>
    </w:pPr>
    <w:r>
      <w:rPr>
        <w:rFonts w:ascii="Garamond" w:hAnsi="Garamond"/>
        <w:color w:val="000080"/>
        <w:sz w:val="18"/>
      </w:rPr>
      <w:t>Ente Universitario per l’innovazione e l’implementazione della Qualità della Didattica</w:t>
    </w:r>
  </w:p>
  <w:p w:rsidR="00435178" w:rsidRDefault="00435178" w:rsidP="00435178">
    <w:pPr>
      <w:pStyle w:val="Pidipagina"/>
      <w:jc w:val="center"/>
      <w:rPr>
        <w:rFonts w:ascii="Garamond" w:hAnsi="Garamond"/>
        <w:color w:val="000080"/>
        <w:sz w:val="18"/>
        <w:lang w:val="fr-FR"/>
      </w:rPr>
    </w:pPr>
    <w:r>
      <w:rPr>
        <w:rFonts w:ascii="Garamond" w:hAnsi="Garamond"/>
        <w:color w:val="000080"/>
        <w:sz w:val="18"/>
        <w:lang w:val="fr-FR"/>
      </w:rPr>
      <w:t>CISQ UNI EN ISO 9001 :2000 n° 6850 – IQNET IT-25591 ISO 9001 :2000</w:t>
    </w:r>
  </w:p>
  <w:p w:rsidR="00435178" w:rsidRDefault="00435178" w:rsidP="00435178">
    <w:pPr>
      <w:pStyle w:val="Pidipagina"/>
      <w:jc w:val="center"/>
      <w:rPr>
        <w:rFonts w:ascii="Garamond" w:hAnsi="Garamond"/>
        <w:color w:val="000080"/>
        <w:sz w:val="18"/>
      </w:rPr>
    </w:pPr>
    <w:r>
      <w:rPr>
        <w:rFonts w:ascii="Garamond" w:hAnsi="Garamond"/>
        <w:color w:val="000080"/>
        <w:sz w:val="18"/>
      </w:rPr>
      <w:t>Certificazione di Qualità per Progettazione ed Erogazione Corsi di Laurea, Corsi Post Laurea, Master, Corsi di Specializzazione, Dottorati</w:t>
    </w:r>
  </w:p>
  <w:p w:rsidR="00435178" w:rsidRDefault="00435178" w:rsidP="00435178">
    <w:pPr>
      <w:pStyle w:val="Pidipagina"/>
      <w:jc w:val="center"/>
      <w:rPr>
        <w:rFonts w:ascii="Garamond" w:hAnsi="Garamond" w:cstheme="minorHAnsi"/>
        <w:color w:val="000080"/>
        <w:sz w:val="18"/>
        <w:szCs w:val="18"/>
      </w:rPr>
    </w:pPr>
    <w:r>
      <w:rPr>
        <w:rFonts w:ascii="Garamond" w:hAnsi="Garamond"/>
        <w:color w:val="000080"/>
        <w:sz w:val="18"/>
      </w:rPr>
      <w:t xml:space="preserve">Direzione e sede </w:t>
    </w:r>
    <w:proofErr w:type="spellStart"/>
    <w:r>
      <w:rPr>
        <w:rFonts w:ascii="Garamond" w:hAnsi="Garamond"/>
        <w:color w:val="000080"/>
        <w:sz w:val="18"/>
      </w:rPr>
      <w:t>legale:Viale</w:t>
    </w:r>
    <w:proofErr w:type="spellEnd"/>
    <w:r>
      <w:rPr>
        <w:rFonts w:ascii="Garamond" w:hAnsi="Garamond"/>
        <w:color w:val="000080"/>
        <w:sz w:val="18"/>
      </w:rPr>
      <w:t xml:space="preserve"> Romagna, 51 – 20133 </w:t>
    </w:r>
    <w:r w:rsidRPr="00397F24">
      <w:rPr>
        <w:rFonts w:ascii="Garamond" w:hAnsi="Garamond"/>
        <w:color w:val="000080"/>
        <w:sz w:val="18"/>
      </w:rPr>
      <w:t>MILANO</w:t>
    </w:r>
    <w:r>
      <w:rPr>
        <w:rFonts w:ascii="Garamond" w:hAnsi="Garamond"/>
        <w:color w:val="000080"/>
        <w:sz w:val="18"/>
      </w:rPr>
      <w:t xml:space="preserve"> –</w:t>
    </w:r>
    <w:r w:rsidRPr="00B779DD">
      <w:rPr>
        <w:rFonts w:ascii="Garamond" w:hAnsi="Garamond"/>
        <w:color w:val="000080"/>
        <w:sz w:val="18"/>
      </w:rPr>
      <w:t xml:space="preserve">Tel. </w:t>
    </w:r>
    <w:r>
      <w:rPr>
        <w:rFonts w:ascii="Garamond" w:hAnsi="Garamond"/>
        <w:color w:val="000080"/>
        <w:sz w:val="18"/>
        <w:szCs w:val="18"/>
      </w:rPr>
      <w:t>02</w:t>
    </w:r>
    <w:r w:rsidR="00551A98">
      <w:rPr>
        <w:rFonts w:ascii="Garamond" w:hAnsi="Garamond"/>
        <w:color w:val="000080"/>
        <w:sz w:val="18"/>
        <w:szCs w:val="18"/>
      </w:rPr>
      <w:t xml:space="preserve"> 5656 7274</w:t>
    </w:r>
    <w:r w:rsidRPr="00B779DD">
      <w:rPr>
        <w:color w:val="000080"/>
      </w:rPr>
      <w:t xml:space="preserve"> </w:t>
    </w:r>
    <w:r w:rsidRPr="00397F24">
      <w:rPr>
        <w:rFonts w:ascii="Garamond" w:hAnsi="Garamond"/>
        <w:color w:val="000080"/>
        <w:sz w:val="18"/>
      </w:rPr>
      <w:t>fax</w:t>
    </w:r>
    <w:r>
      <w:rPr>
        <w:rFonts w:ascii="Garamond" w:hAnsi="Garamond"/>
        <w:color w:val="000080"/>
        <w:sz w:val="18"/>
      </w:rPr>
      <w:t xml:space="preserve"> </w:t>
    </w:r>
    <w:r w:rsidRPr="00397F24">
      <w:rPr>
        <w:rFonts w:ascii="Garamond" w:hAnsi="Garamond"/>
        <w:color w:val="000080"/>
        <w:sz w:val="18"/>
      </w:rPr>
      <w:t xml:space="preserve"> </w:t>
    </w:r>
    <w:r>
      <w:rPr>
        <w:rFonts w:ascii="Garamond" w:hAnsi="Garamond" w:cstheme="minorHAnsi"/>
        <w:color w:val="000080"/>
        <w:sz w:val="18"/>
        <w:szCs w:val="18"/>
      </w:rPr>
      <w:t>02</w:t>
    </w:r>
    <w:r w:rsidRPr="009108E2">
      <w:rPr>
        <w:rFonts w:ascii="Garamond" w:hAnsi="Garamond" w:cstheme="minorHAnsi"/>
        <w:color w:val="000080"/>
        <w:sz w:val="18"/>
        <w:szCs w:val="18"/>
      </w:rPr>
      <w:t>47921330</w:t>
    </w:r>
    <w:r>
      <w:rPr>
        <w:rFonts w:ascii="Garamond" w:hAnsi="Garamond" w:cstheme="minorHAnsi"/>
        <w:color w:val="000080"/>
        <w:sz w:val="18"/>
        <w:szCs w:val="18"/>
      </w:rPr>
      <w:t xml:space="preserve"> </w:t>
    </w:r>
  </w:p>
  <w:p w:rsidR="00F669DC" w:rsidRPr="00F669DC" w:rsidRDefault="005F3FCC" w:rsidP="00F669DC">
    <w:pPr>
      <w:pStyle w:val="Pidipagina"/>
      <w:jc w:val="center"/>
      <w:rPr>
        <w:rFonts w:ascii="Garamond" w:hAnsi="Garamond"/>
        <w:sz w:val="18"/>
      </w:rPr>
    </w:pPr>
    <w:r>
      <w:rPr>
        <w:rFonts w:ascii="Garamond" w:hAnsi="Garamond" w:cstheme="minorHAnsi"/>
        <w:color w:val="000080"/>
        <w:sz w:val="18"/>
        <w:szCs w:val="18"/>
      </w:rPr>
      <w:t xml:space="preserve"> </w:t>
    </w:r>
    <w:r w:rsidR="00435178">
      <w:rPr>
        <w:rFonts w:ascii="Garamond" w:hAnsi="Garamond" w:cstheme="minorHAnsi"/>
        <w:color w:val="000080"/>
        <w:sz w:val="18"/>
        <w:szCs w:val="18"/>
      </w:rPr>
      <w:t>Segreter</w:t>
    </w:r>
    <w:r w:rsidR="00551A98">
      <w:rPr>
        <w:rFonts w:ascii="Garamond" w:hAnsi="Garamond" w:cstheme="minorHAnsi"/>
        <w:color w:val="000080"/>
        <w:sz w:val="18"/>
        <w:szCs w:val="18"/>
      </w:rPr>
      <w:t>ia generale- 02 5656 7274</w:t>
    </w:r>
    <w:r w:rsidR="00435178">
      <w:rPr>
        <w:rFonts w:ascii="Garamond" w:hAnsi="Garamond" w:cstheme="minorHAnsi"/>
        <w:color w:val="000080"/>
        <w:sz w:val="18"/>
        <w:szCs w:val="18"/>
      </w:rPr>
      <w:t xml:space="preserve"> </w:t>
    </w:r>
    <w:r w:rsidR="00F669DC">
      <w:rPr>
        <w:rFonts w:ascii="Garamond" w:hAnsi="Garamond" w:cstheme="minorHAnsi"/>
        <w:color w:val="000080"/>
        <w:sz w:val="18"/>
        <w:szCs w:val="18"/>
      </w:rPr>
      <w:t>-</w:t>
    </w:r>
    <w:r w:rsidR="00F669DC" w:rsidRPr="00F669DC">
      <w:rPr>
        <w:rFonts w:ascii="Garamond" w:hAnsi="Garamond"/>
        <w:color w:val="000080"/>
        <w:sz w:val="18"/>
      </w:rPr>
      <w:t xml:space="preserve"> </w:t>
    </w:r>
    <w:r w:rsidR="00F669DC">
      <w:rPr>
        <w:rFonts w:ascii="Garamond" w:hAnsi="Garamond"/>
        <w:color w:val="000080"/>
        <w:sz w:val="18"/>
      </w:rPr>
      <w:t xml:space="preserve">e-mail: </w:t>
    </w:r>
    <w:hyperlink r:id="rId1" w:history="1">
      <w:r w:rsidR="00F669DC" w:rsidRPr="00D54C34">
        <w:rPr>
          <w:rStyle w:val="Collegamentoipertestuale"/>
          <w:rFonts w:ascii="Garamond" w:hAnsi="Garamond"/>
          <w:sz w:val="18"/>
        </w:rPr>
        <w:t>segrgen@unambro.it</w:t>
      </w:r>
    </w:hyperlink>
    <w:r w:rsidR="00F669DC">
      <w:rPr>
        <w:rFonts w:ascii="Garamond" w:hAnsi="Garamond"/>
        <w:sz w:val="18"/>
      </w:rPr>
      <w:t>-segr</w:t>
    </w:r>
    <w:r w:rsidR="00551A98">
      <w:rPr>
        <w:rFonts w:ascii="Garamond" w:hAnsi="Garamond"/>
        <w:sz w:val="18"/>
      </w:rPr>
      <w:t>eteria</w:t>
    </w:r>
    <w:r w:rsidR="00F669DC">
      <w:rPr>
        <w:rFonts w:ascii="Garamond" w:hAnsi="Garamond"/>
        <w:sz w:val="18"/>
      </w:rPr>
      <w:t>gen</w:t>
    </w:r>
    <w:r w:rsidR="00551A98">
      <w:rPr>
        <w:rFonts w:ascii="Garamond" w:hAnsi="Garamond"/>
        <w:sz w:val="18"/>
      </w:rPr>
      <w:t>erale</w:t>
    </w:r>
    <w:r w:rsidR="00F669DC">
      <w:rPr>
        <w:rFonts w:ascii="Garamond" w:hAnsi="Garamond"/>
        <w:sz w:val="18"/>
      </w:rPr>
      <w:t>@pec.unambro.it</w:t>
    </w:r>
  </w:p>
  <w:p w:rsidR="00435178" w:rsidRDefault="00AF204A" w:rsidP="00435178">
    <w:pPr>
      <w:pStyle w:val="Pidipagina"/>
      <w:jc w:val="center"/>
      <w:rPr>
        <w:rFonts w:ascii="Garamond" w:hAnsi="Garamond"/>
        <w:color w:val="000080"/>
        <w:sz w:val="18"/>
      </w:rPr>
    </w:pPr>
    <w:hyperlink r:id="rId2" w:history="1">
      <w:r w:rsidR="00435178">
        <w:rPr>
          <w:rStyle w:val="Collegamentoipertestuale"/>
          <w:rFonts w:ascii="Garamond" w:hAnsi="Garamond"/>
          <w:sz w:val="18"/>
        </w:rPr>
        <w:t>www.unambro.it</w:t>
      </w:r>
    </w:hyperlink>
    <w:r w:rsidR="00435178">
      <w:rPr>
        <w:rFonts w:ascii="Garamond" w:hAnsi="Garamond"/>
        <w:color w:val="000080"/>
        <w:sz w:val="18"/>
      </w:rPr>
      <w:t xml:space="preserve"> </w:t>
    </w:r>
    <w:r w:rsidR="00F669DC">
      <w:rPr>
        <w:rFonts w:ascii="Garamond" w:hAnsi="Garamond"/>
        <w:color w:val="000080"/>
        <w:sz w:val="18"/>
      </w:rPr>
      <w:t xml:space="preserve">– </w:t>
    </w:r>
    <w:r w:rsidR="00551A98">
      <w:rPr>
        <w:rFonts w:ascii="Garamond" w:hAnsi="Garamond"/>
        <w:color w:val="000080"/>
        <w:sz w:val="18"/>
      </w:rPr>
      <w:t>www.scuolamedicamilano.it-</w:t>
    </w:r>
    <w:r w:rsidR="00F669DC">
      <w:rPr>
        <w:rFonts w:ascii="Garamond" w:hAnsi="Garamond"/>
        <w:color w:val="000080"/>
        <w:sz w:val="18"/>
      </w:rPr>
      <w:t>www. adolescentologia.it-www.healthp</w:t>
    </w:r>
    <w:r w:rsidR="00551A98">
      <w:rPr>
        <w:rFonts w:ascii="Garamond" w:hAnsi="Garamond"/>
        <w:color w:val="000080"/>
        <w:sz w:val="18"/>
      </w:rPr>
      <w:t>aradigmchange.it</w:t>
    </w:r>
  </w:p>
  <w:p w:rsidR="00435178" w:rsidRDefault="00435178" w:rsidP="00435178">
    <w:pPr>
      <w:pStyle w:val="Pidipagina"/>
    </w:pPr>
  </w:p>
  <w:p w:rsidR="00435178" w:rsidRDefault="00435178" w:rsidP="00435178">
    <w:pPr>
      <w:pStyle w:val="Pidipagina"/>
    </w:pPr>
  </w:p>
  <w:p w:rsidR="00435178" w:rsidRPr="00435178" w:rsidRDefault="00435178" w:rsidP="004351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4A" w:rsidRDefault="00AF204A">
      <w:r>
        <w:separator/>
      </w:r>
    </w:p>
  </w:footnote>
  <w:footnote w:type="continuationSeparator" w:id="0">
    <w:p w:rsidR="00AF204A" w:rsidRDefault="00AF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1C" w:rsidRDefault="00B36FC8">
    <w:pPr>
      <w:pStyle w:val="Intestazione"/>
      <w:rPr>
        <w:rFonts w:ascii="Bookman Old Style" w:hAnsi="Bookman Old Style"/>
        <w:sz w:val="28"/>
      </w:rPr>
    </w:pPr>
    <w:r>
      <w:rPr>
        <w:rFonts w:ascii="Verdana" w:hAnsi="Verdana"/>
        <w:sz w:val="28"/>
      </w:rPr>
      <w:object w:dxaOrig="3586" w:dyaOrig="2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43pt" o:ole="">
          <v:imagedata r:id="rId1" o:title=""/>
        </v:shape>
        <o:OLEObject Type="Embed" ProgID="MSPhotoEd.3" ShapeID="_x0000_i1025" DrawAspect="Content" ObjectID="_1796569313" r:id="rId2"/>
      </w:object>
    </w:r>
    <w:r>
      <w:rPr>
        <w:rFonts w:ascii="Monotype Corsiva" w:hAnsi="Monotype Corsiva"/>
        <w:color w:val="000080"/>
        <w:sz w:val="48"/>
      </w:rPr>
      <w:tab/>
    </w:r>
    <w:r>
      <w:rPr>
        <w:rFonts w:ascii="Bookman Old Style" w:hAnsi="Bookman Old Style"/>
        <w:color w:val="000080"/>
        <w:sz w:val="48"/>
      </w:rPr>
      <w:t>Università Ambrosiana</w:t>
    </w:r>
  </w:p>
  <w:p w:rsidR="00B9511C" w:rsidRPr="00551A98" w:rsidRDefault="00B36FC8">
    <w:pPr>
      <w:pStyle w:val="Intestazione"/>
      <w:rPr>
        <w:rFonts w:ascii="Bookman Old Style" w:hAnsi="Bookman Old Style"/>
        <w:color w:val="000080"/>
      </w:rPr>
    </w:pPr>
    <w:r>
      <w:rPr>
        <w:rFonts w:ascii="Bookman Old Style" w:hAnsi="Bookman Old Style"/>
        <w:color w:val="000080"/>
        <w:sz w:val="16"/>
      </w:rPr>
      <w:t>SANT’AMBROGIO</w:t>
    </w:r>
    <w:r>
      <w:rPr>
        <w:rFonts w:ascii="Bookman Old Style" w:hAnsi="Bookman Old Style"/>
        <w:color w:val="000080"/>
        <w:sz w:val="16"/>
      </w:rPr>
      <w:tab/>
    </w:r>
  </w:p>
  <w:p w:rsidR="00B9511C" w:rsidRDefault="00CA7CBB" w:rsidP="00551A98">
    <w:pPr>
      <w:pStyle w:val="Intestazione"/>
      <w:jc w:val="center"/>
      <w:rPr>
        <w:rFonts w:ascii="Bookman Old Style" w:hAnsi="Bookman Old Style"/>
        <w:color w:val="000080"/>
        <w:sz w:val="20"/>
        <w:szCs w:val="20"/>
      </w:rPr>
    </w:pPr>
    <w:r>
      <w:rPr>
        <w:rFonts w:ascii="Bookman Old Style" w:hAnsi="Bookman Old Style"/>
        <w:color w:val="000080"/>
        <w:sz w:val="20"/>
        <w:szCs w:val="20"/>
      </w:rPr>
      <w:t>1995-202</w:t>
    </w:r>
    <w:r w:rsidR="00D160A8">
      <w:rPr>
        <w:rFonts w:ascii="Bookman Old Style" w:hAnsi="Bookman Old Style"/>
        <w:color w:val="000080"/>
        <w:sz w:val="20"/>
        <w:szCs w:val="20"/>
      </w:rPr>
      <w:t>5</w:t>
    </w:r>
  </w:p>
  <w:p w:rsidR="00312DBE" w:rsidRDefault="00312DBE" w:rsidP="00551A98">
    <w:pPr>
      <w:pStyle w:val="Intestazione"/>
      <w:jc w:val="center"/>
      <w:rPr>
        <w:rFonts w:ascii="Bookman Old Style" w:hAnsi="Bookman Old Style"/>
        <w:color w:val="000080"/>
        <w:sz w:val="20"/>
        <w:szCs w:val="20"/>
      </w:rPr>
    </w:pPr>
  </w:p>
  <w:p w:rsidR="00312DBE" w:rsidRPr="00CA7CBB" w:rsidRDefault="00312DBE" w:rsidP="00551A98">
    <w:pPr>
      <w:pStyle w:val="Intestazione"/>
      <w:jc w:val="center"/>
      <w:rPr>
        <w:rFonts w:ascii="Bookman Old Style" w:hAnsi="Bookman Old Style"/>
        <w:b/>
        <w:color w:val="000080"/>
        <w:sz w:val="20"/>
        <w:szCs w:val="20"/>
      </w:rPr>
    </w:pPr>
    <w:r w:rsidRPr="00CA7CBB">
      <w:rPr>
        <w:rFonts w:ascii="Bookman Old Style" w:hAnsi="Bookman Old Style"/>
        <w:b/>
        <w:color w:val="000080"/>
        <w:sz w:val="20"/>
        <w:szCs w:val="20"/>
      </w:rPr>
      <w:t>APERTURA ANNO ACCA</w:t>
    </w:r>
    <w:r w:rsidR="00CA7CBB" w:rsidRPr="00CA7CBB">
      <w:rPr>
        <w:rFonts w:ascii="Bookman Old Style" w:hAnsi="Bookman Old Style"/>
        <w:b/>
        <w:color w:val="000080"/>
        <w:sz w:val="20"/>
        <w:szCs w:val="20"/>
      </w:rPr>
      <w:t>DEMICO 202</w:t>
    </w:r>
    <w:r w:rsidRPr="00CA7CBB">
      <w:rPr>
        <w:rFonts w:ascii="Bookman Old Style" w:hAnsi="Bookman Old Style"/>
        <w:b/>
        <w:color w:val="000080"/>
        <w:sz w:val="20"/>
        <w:szCs w:val="20"/>
      </w:rPr>
      <w:t>5</w:t>
    </w:r>
  </w:p>
  <w:p w:rsidR="00551A98" w:rsidRPr="00CA7CBB" w:rsidRDefault="00551A98" w:rsidP="00551A98">
    <w:pPr>
      <w:pStyle w:val="Intestazione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218"/>
    <w:multiLevelType w:val="hybridMultilevel"/>
    <w:tmpl w:val="0080AEE8"/>
    <w:lvl w:ilvl="0" w:tplc="0410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E5878"/>
    <w:multiLevelType w:val="hybridMultilevel"/>
    <w:tmpl w:val="8760E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DD"/>
    <w:rsid w:val="00047D49"/>
    <w:rsid w:val="000D42DE"/>
    <w:rsid w:val="00130059"/>
    <w:rsid w:val="00151F94"/>
    <w:rsid w:val="00244E98"/>
    <w:rsid w:val="00246760"/>
    <w:rsid w:val="00276033"/>
    <w:rsid w:val="00283A7F"/>
    <w:rsid w:val="00312DBE"/>
    <w:rsid w:val="00320A6C"/>
    <w:rsid w:val="003552ED"/>
    <w:rsid w:val="00376252"/>
    <w:rsid w:val="00397F24"/>
    <w:rsid w:val="00435178"/>
    <w:rsid w:val="004A31BA"/>
    <w:rsid w:val="004F0311"/>
    <w:rsid w:val="00551A98"/>
    <w:rsid w:val="00591DA0"/>
    <w:rsid w:val="005F3FCC"/>
    <w:rsid w:val="006911C4"/>
    <w:rsid w:val="006B17D0"/>
    <w:rsid w:val="00722FDA"/>
    <w:rsid w:val="007A6CDB"/>
    <w:rsid w:val="007C2004"/>
    <w:rsid w:val="009F195E"/>
    <w:rsid w:val="009F3C7A"/>
    <w:rsid w:val="00A36778"/>
    <w:rsid w:val="00A65834"/>
    <w:rsid w:val="00AB6965"/>
    <w:rsid w:val="00AF204A"/>
    <w:rsid w:val="00B36FC8"/>
    <w:rsid w:val="00B779DD"/>
    <w:rsid w:val="00BE1B4F"/>
    <w:rsid w:val="00C02F84"/>
    <w:rsid w:val="00C50CE6"/>
    <w:rsid w:val="00C64F45"/>
    <w:rsid w:val="00CA7CBB"/>
    <w:rsid w:val="00D062D7"/>
    <w:rsid w:val="00D160A8"/>
    <w:rsid w:val="00D60618"/>
    <w:rsid w:val="00DC3082"/>
    <w:rsid w:val="00DF4CF8"/>
    <w:rsid w:val="00DF5C8C"/>
    <w:rsid w:val="00F43C7B"/>
    <w:rsid w:val="00F669DC"/>
    <w:rsid w:val="00F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F24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6F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36F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B36F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36F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B36F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2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F24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6F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36F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B36F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36F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B36F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ambro.it/html/images/aLL.6%20Presentazione%20Dichiarazione%20Universale%20al%20S.Giuseppe.jp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nambro.it/html/images/All.%203%20Cerimonia%20Scuola%20Medica%20di%20Milano%20S.Ambrogio.jpg" TargetMode="External"/><Relationship Id="rId17" Type="http://schemas.openxmlformats.org/officeDocument/2006/relationships/hyperlink" Target="https://www.unambro.it/html/pdf/INNODISAmbrogi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ambro.it/html/pdf/Congressi%202021-2023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ambro.it/html/images/All.%201%20Articoli%20Fondazione%20Universit%C3%A0%20Ambrosiana%20al%20S.Giuseppe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nambro.it/html/pdf/congressi%201992-2017.pdf" TargetMode="External"/><Relationship Id="rId10" Type="http://schemas.openxmlformats.org/officeDocument/2006/relationships/hyperlink" Target="https://www.unambro.it/html/pdf/Opening%20the%20Academic%20year%202025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unambro.it/html/pdf/Lettera%20di%20Apertura%20Anno%20Accacdemico%202025.pdf" TargetMode="External"/><Relationship Id="rId14" Type="http://schemas.openxmlformats.org/officeDocument/2006/relationships/hyperlink" Target="http://www.unambro.it/html/images/ALL.%204articolo%20carta%20Diritti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ambro.it" TargetMode="External"/><Relationship Id="rId1" Type="http://schemas.openxmlformats.org/officeDocument/2006/relationships/hyperlink" Target="mailto:segrgen@unamb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\Documents\UA\modulistica\carta%20intestata\carta%20intestata\CI%20REtt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6A23-7166-453D-BC57-8F676FA9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REttore</Template>
  <TotalTime>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Unambro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PC</cp:lastModifiedBy>
  <cp:revision>7</cp:revision>
  <cp:lastPrinted>2024-03-14T11:07:00Z</cp:lastPrinted>
  <dcterms:created xsi:type="dcterms:W3CDTF">2024-12-12T22:24:00Z</dcterms:created>
  <dcterms:modified xsi:type="dcterms:W3CDTF">2024-12-24T17:15:00Z</dcterms:modified>
</cp:coreProperties>
</file>